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48" w:rsidRDefault="004754D2" w:rsidP="000360B0">
      <w:pPr>
        <w:spacing w:line="400" w:lineRule="exact"/>
        <w:ind w:firstLineChars="200" w:firstLine="723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bCs/>
          <w:sz w:val="36"/>
          <w:szCs w:val="36"/>
        </w:rPr>
        <w:t>第二届“青春家园”寝室设计大赛评分细则</w:t>
      </w:r>
    </w:p>
    <w:p w:rsidR="00314648" w:rsidRPr="000360B0" w:rsidRDefault="004754D2" w:rsidP="000360B0">
      <w:pPr>
        <w:spacing w:line="500" w:lineRule="exact"/>
        <w:ind w:firstLineChars="200" w:firstLine="562"/>
        <w:jc w:val="left"/>
        <w:rPr>
          <w:rFonts w:ascii="仿宋_GB2312" w:eastAsia="仿宋_GB2312" w:hAnsi="宋体" w:cs="宋体" w:hint="eastAsia"/>
          <w:b/>
          <w:sz w:val="28"/>
          <w:szCs w:val="28"/>
        </w:rPr>
      </w:pPr>
      <w:r w:rsidRPr="000360B0">
        <w:rPr>
          <w:rFonts w:ascii="仿宋_GB2312" w:eastAsia="仿宋_GB2312" w:hAnsi="宋体" w:cs="宋体" w:hint="eastAsia"/>
          <w:b/>
          <w:sz w:val="28"/>
          <w:szCs w:val="28"/>
        </w:rPr>
        <w:t>一、寝室卫生评分标准（</w:t>
      </w:r>
      <w:r w:rsidRPr="000360B0">
        <w:rPr>
          <w:rFonts w:ascii="仿宋_GB2312" w:eastAsia="仿宋_GB2312" w:hAnsi="宋体" w:cs="宋体" w:hint="eastAsia"/>
          <w:b/>
          <w:sz w:val="28"/>
          <w:szCs w:val="28"/>
        </w:rPr>
        <w:t>30</w:t>
      </w:r>
      <w:r w:rsidRPr="000360B0">
        <w:rPr>
          <w:rFonts w:ascii="仿宋_GB2312" w:eastAsia="仿宋_GB2312" w:hAnsi="宋体" w:cs="宋体" w:hint="eastAsia"/>
          <w:b/>
          <w:sz w:val="28"/>
          <w:szCs w:val="28"/>
        </w:rPr>
        <w:t>分）</w:t>
      </w:r>
    </w:p>
    <w:p w:rsidR="00314648" w:rsidRPr="000360B0" w:rsidRDefault="004754D2" w:rsidP="000360B0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 w:rsidRPr="000360B0">
        <w:rPr>
          <w:rFonts w:ascii="仿宋_GB2312" w:eastAsia="仿宋_GB2312" w:hAnsi="黑体" w:cs="黑体" w:hint="eastAsia"/>
          <w:sz w:val="28"/>
          <w:szCs w:val="28"/>
        </w:rPr>
        <w:t>（一）</w:t>
      </w:r>
      <w:r w:rsidRPr="000360B0">
        <w:rPr>
          <w:rFonts w:ascii="仿宋_GB2312" w:eastAsia="仿宋_GB2312" w:hAnsi="仿宋_GB2312" w:cs="仿宋_GB2312" w:hint="eastAsia"/>
          <w:sz w:val="28"/>
          <w:szCs w:val="28"/>
        </w:rPr>
        <w:t>地面：地面无纸屑，无杂物，干净清爽。（</w:t>
      </w:r>
      <w:r w:rsidRPr="000360B0">
        <w:rPr>
          <w:rFonts w:ascii="仿宋_GB2312" w:eastAsia="仿宋_GB2312" w:hAnsi="仿宋_GB2312" w:cs="仿宋_GB2312" w:hint="eastAsia"/>
          <w:sz w:val="28"/>
          <w:szCs w:val="28"/>
        </w:rPr>
        <w:t>6</w:t>
      </w:r>
      <w:r w:rsidRPr="000360B0">
        <w:rPr>
          <w:rFonts w:ascii="仿宋_GB2312" w:eastAsia="仿宋_GB2312" w:hAnsi="仿宋_GB2312" w:cs="仿宋_GB2312" w:hint="eastAsia"/>
          <w:sz w:val="28"/>
          <w:szCs w:val="28"/>
        </w:rPr>
        <w:t>分）</w:t>
      </w:r>
    </w:p>
    <w:p w:rsidR="00314648" w:rsidRPr="000360B0" w:rsidRDefault="004754D2" w:rsidP="000360B0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 w:rsidRPr="000360B0">
        <w:rPr>
          <w:rFonts w:ascii="仿宋_GB2312" w:eastAsia="仿宋_GB2312" w:hAnsi="黑体" w:cs="黑体" w:hint="eastAsia"/>
          <w:sz w:val="28"/>
          <w:szCs w:val="28"/>
        </w:rPr>
        <w:t>（二）</w:t>
      </w:r>
      <w:r w:rsidRPr="000360B0">
        <w:rPr>
          <w:rFonts w:ascii="仿宋_GB2312" w:eastAsia="仿宋_GB2312" w:hAnsi="仿宋_GB2312" w:cs="仿宋_GB2312" w:hint="eastAsia"/>
          <w:sz w:val="28"/>
          <w:szCs w:val="28"/>
        </w:rPr>
        <w:t>床、卧具：床下无脏鞋、杂物，无积灰，物品摆整齐；床上用品摆放整齐，蚊帐整洁。（</w:t>
      </w:r>
      <w:r w:rsidRPr="000360B0">
        <w:rPr>
          <w:rFonts w:ascii="仿宋_GB2312" w:eastAsia="仿宋_GB2312" w:hAnsi="仿宋_GB2312" w:cs="仿宋_GB2312" w:hint="eastAsia"/>
          <w:sz w:val="28"/>
          <w:szCs w:val="28"/>
        </w:rPr>
        <w:t>6</w:t>
      </w:r>
      <w:r w:rsidRPr="000360B0">
        <w:rPr>
          <w:rFonts w:ascii="仿宋_GB2312" w:eastAsia="仿宋_GB2312" w:hAnsi="仿宋_GB2312" w:cs="仿宋_GB2312" w:hint="eastAsia"/>
          <w:sz w:val="28"/>
          <w:szCs w:val="28"/>
        </w:rPr>
        <w:t>分）</w:t>
      </w:r>
    </w:p>
    <w:p w:rsidR="00314648" w:rsidRPr="000360B0" w:rsidRDefault="004754D2" w:rsidP="000360B0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 w:rsidRPr="000360B0">
        <w:rPr>
          <w:rFonts w:ascii="仿宋_GB2312" w:eastAsia="仿宋_GB2312" w:hAnsi="黑体" w:cs="黑体" w:hint="eastAsia"/>
          <w:sz w:val="28"/>
          <w:szCs w:val="28"/>
        </w:rPr>
        <w:t>（三）</w:t>
      </w:r>
      <w:r w:rsidRPr="000360B0">
        <w:rPr>
          <w:rFonts w:ascii="仿宋_GB2312" w:eastAsia="仿宋_GB2312" w:hAnsi="仿宋_GB2312" w:cs="仿宋_GB2312" w:hint="eastAsia"/>
          <w:sz w:val="28"/>
          <w:szCs w:val="28"/>
        </w:rPr>
        <w:t>天花板、灯具、风扇、墙：无蜘蛛网、灰尘、污迹。（</w:t>
      </w:r>
      <w:r w:rsidRPr="000360B0">
        <w:rPr>
          <w:rFonts w:ascii="仿宋_GB2312" w:eastAsia="仿宋_GB2312" w:hAnsi="仿宋_GB2312" w:cs="仿宋_GB2312" w:hint="eastAsia"/>
          <w:sz w:val="28"/>
          <w:szCs w:val="28"/>
        </w:rPr>
        <w:t>6</w:t>
      </w:r>
      <w:r w:rsidRPr="000360B0">
        <w:rPr>
          <w:rFonts w:ascii="仿宋_GB2312" w:eastAsia="仿宋_GB2312" w:hAnsi="仿宋_GB2312" w:cs="仿宋_GB2312" w:hint="eastAsia"/>
          <w:sz w:val="28"/>
          <w:szCs w:val="28"/>
        </w:rPr>
        <w:t>分）</w:t>
      </w:r>
    </w:p>
    <w:p w:rsidR="00314648" w:rsidRPr="000360B0" w:rsidRDefault="004754D2" w:rsidP="000360B0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 w:rsidRPr="000360B0">
        <w:rPr>
          <w:rFonts w:ascii="仿宋_GB2312" w:eastAsia="仿宋_GB2312" w:hAnsi="黑体" w:cs="黑体" w:hint="eastAsia"/>
          <w:sz w:val="28"/>
          <w:szCs w:val="28"/>
        </w:rPr>
        <w:t>（四）</w:t>
      </w:r>
      <w:r w:rsidRPr="000360B0">
        <w:rPr>
          <w:rFonts w:ascii="仿宋_GB2312" w:eastAsia="仿宋_GB2312" w:hAnsi="仿宋_GB2312" w:cs="仿宋_GB2312" w:hint="eastAsia"/>
          <w:sz w:val="28"/>
          <w:szCs w:val="28"/>
        </w:rPr>
        <w:t>桌凳、桌灯干净，放置有序，桌上物品摆放一致。（</w:t>
      </w:r>
      <w:r w:rsidRPr="000360B0">
        <w:rPr>
          <w:rFonts w:ascii="仿宋_GB2312" w:eastAsia="仿宋_GB2312" w:hAnsi="仿宋_GB2312" w:cs="仿宋_GB2312" w:hint="eastAsia"/>
          <w:sz w:val="28"/>
          <w:szCs w:val="28"/>
        </w:rPr>
        <w:t>6</w:t>
      </w:r>
      <w:r w:rsidRPr="000360B0">
        <w:rPr>
          <w:rFonts w:ascii="仿宋_GB2312" w:eastAsia="仿宋_GB2312" w:hAnsi="仿宋_GB2312" w:cs="仿宋_GB2312" w:hint="eastAsia"/>
          <w:sz w:val="28"/>
          <w:szCs w:val="28"/>
        </w:rPr>
        <w:t>分）</w:t>
      </w:r>
    </w:p>
    <w:p w:rsidR="00314648" w:rsidRPr="000360B0" w:rsidRDefault="004754D2" w:rsidP="000360B0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 w:rsidRPr="000360B0">
        <w:rPr>
          <w:rFonts w:ascii="仿宋_GB2312" w:eastAsia="仿宋_GB2312" w:hAnsi="黑体" w:cs="黑体" w:hint="eastAsia"/>
          <w:sz w:val="28"/>
          <w:szCs w:val="28"/>
        </w:rPr>
        <w:t>（五）</w:t>
      </w:r>
      <w:r w:rsidRPr="000360B0">
        <w:rPr>
          <w:rFonts w:ascii="仿宋_GB2312" w:eastAsia="仿宋_GB2312" w:hAnsi="仿宋_GB2312" w:cs="仿宋_GB2312" w:hint="eastAsia"/>
          <w:sz w:val="28"/>
          <w:szCs w:val="28"/>
        </w:rPr>
        <w:t>阳台、卫生间：无异味，无未洗衣物，墙壁和池内无明显污迹。（</w:t>
      </w:r>
      <w:r w:rsidRPr="000360B0">
        <w:rPr>
          <w:rFonts w:ascii="仿宋_GB2312" w:eastAsia="仿宋_GB2312" w:hAnsi="仿宋_GB2312" w:cs="仿宋_GB2312" w:hint="eastAsia"/>
          <w:sz w:val="28"/>
          <w:szCs w:val="28"/>
        </w:rPr>
        <w:t>6</w:t>
      </w:r>
      <w:r w:rsidRPr="000360B0">
        <w:rPr>
          <w:rFonts w:ascii="仿宋_GB2312" w:eastAsia="仿宋_GB2312" w:hAnsi="仿宋_GB2312" w:cs="仿宋_GB2312" w:hint="eastAsia"/>
          <w:sz w:val="28"/>
          <w:szCs w:val="28"/>
        </w:rPr>
        <w:t>分）</w:t>
      </w:r>
    </w:p>
    <w:p w:rsidR="00314648" w:rsidRPr="000360B0" w:rsidRDefault="004754D2" w:rsidP="000360B0">
      <w:pPr>
        <w:spacing w:line="500" w:lineRule="exact"/>
        <w:ind w:firstLineChars="200" w:firstLine="562"/>
        <w:jc w:val="left"/>
        <w:rPr>
          <w:rFonts w:ascii="仿宋_GB2312" w:eastAsia="仿宋_GB2312" w:hAnsi="宋体" w:cs="宋体" w:hint="eastAsia"/>
          <w:b/>
          <w:sz w:val="28"/>
          <w:szCs w:val="28"/>
        </w:rPr>
      </w:pPr>
      <w:r w:rsidRPr="000360B0">
        <w:rPr>
          <w:rFonts w:ascii="仿宋_GB2312" w:eastAsia="仿宋_GB2312" w:hAnsi="宋体" w:cs="宋体" w:hint="eastAsia"/>
          <w:b/>
          <w:sz w:val="28"/>
          <w:szCs w:val="28"/>
        </w:rPr>
        <w:t>二、整体形象设计评分标准（</w:t>
      </w:r>
      <w:r w:rsidRPr="000360B0">
        <w:rPr>
          <w:rFonts w:ascii="仿宋_GB2312" w:eastAsia="仿宋_GB2312" w:hAnsi="宋体" w:cs="宋体" w:hint="eastAsia"/>
          <w:b/>
          <w:sz w:val="28"/>
          <w:szCs w:val="28"/>
        </w:rPr>
        <w:t>40</w:t>
      </w:r>
      <w:r w:rsidRPr="000360B0">
        <w:rPr>
          <w:rFonts w:ascii="仿宋_GB2312" w:eastAsia="仿宋_GB2312" w:hAnsi="宋体" w:cs="宋体" w:hint="eastAsia"/>
          <w:b/>
          <w:sz w:val="28"/>
          <w:szCs w:val="28"/>
        </w:rPr>
        <w:t>分）</w:t>
      </w:r>
    </w:p>
    <w:p w:rsidR="00314648" w:rsidRPr="000360B0" w:rsidRDefault="004754D2" w:rsidP="000360B0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 w:rsidRPr="000360B0">
        <w:rPr>
          <w:rFonts w:ascii="仿宋_GB2312" w:eastAsia="仿宋_GB2312" w:hAnsi="黑体" w:cs="黑体" w:hint="eastAsia"/>
          <w:sz w:val="28"/>
          <w:szCs w:val="28"/>
        </w:rPr>
        <w:t>（一）</w:t>
      </w:r>
      <w:r w:rsidRPr="000360B0">
        <w:rPr>
          <w:rFonts w:ascii="仿宋_GB2312" w:eastAsia="仿宋_GB2312" w:hAnsi="仿宋_GB2312" w:cs="仿宋_GB2312" w:hint="eastAsia"/>
          <w:sz w:val="28"/>
          <w:szCs w:val="28"/>
        </w:rPr>
        <w:t>能够在适当位置进行合理粘贴和装饰，寝室内务整洁干净，内容健康积极向上，整体布局合理，构思巧妙美观，整体形象和谐。（</w:t>
      </w:r>
      <w:r w:rsidRPr="000360B0">
        <w:rPr>
          <w:rFonts w:ascii="仿宋_GB2312" w:eastAsia="仿宋_GB2312" w:hAnsi="仿宋_GB2312" w:cs="仿宋_GB2312" w:hint="eastAsia"/>
          <w:sz w:val="28"/>
          <w:szCs w:val="28"/>
        </w:rPr>
        <w:t>40</w:t>
      </w:r>
      <w:r w:rsidRPr="000360B0">
        <w:rPr>
          <w:rFonts w:ascii="仿宋_GB2312" w:eastAsia="仿宋_GB2312" w:hAnsi="仿宋_GB2312" w:cs="仿宋_GB2312" w:hint="eastAsia"/>
          <w:sz w:val="28"/>
          <w:szCs w:val="28"/>
        </w:rPr>
        <w:t>分）</w:t>
      </w:r>
    </w:p>
    <w:p w:rsidR="00314648" w:rsidRPr="000360B0" w:rsidRDefault="004754D2" w:rsidP="000360B0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 w:rsidRPr="000360B0">
        <w:rPr>
          <w:rFonts w:ascii="仿宋_GB2312" w:eastAsia="仿宋_GB2312" w:hAnsi="黑体" w:cs="黑体" w:hint="eastAsia"/>
          <w:sz w:val="28"/>
          <w:szCs w:val="28"/>
        </w:rPr>
        <w:t>（二）</w:t>
      </w:r>
      <w:r w:rsidRPr="000360B0">
        <w:rPr>
          <w:rFonts w:ascii="仿宋_GB2312" w:eastAsia="仿宋_GB2312" w:hAnsi="仿宋_GB2312" w:cs="仿宋_GB2312" w:hint="eastAsia"/>
          <w:sz w:val="28"/>
          <w:szCs w:val="28"/>
        </w:rPr>
        <w:t>能适当的进行装饰，设计美观大方，寝室内务整洁干净。（</w:t>
      </w:r>
      <w:r w:rsidRPr="000360B0">
        <w:rPr>
          <w:rFonts w:ascii="仿宋_GB2312" w:eastAsia="仿宋_GB2312" w:hAnsi="仿宋_GB2312" w:cs="仿宋_GB2312" w:hint="eastAsia"/>
          <w:sz w:val="28"/>
          <w:szCs w:val="28"/>
        </w:rPr>
        <w:t>30</w:t>
      </w:r>
      <w:r w:rsidRPr="000360B0">
        <w:rPr>
          <w:rFonts w:ascii="仿宋_GB2312" w:eastAsia="仿宋_GB2312" w:hAnsi="仿宋_GB2312" w:cs="仿宋_GB2312" w:hint="eastAsia"/>
          <w:sz w:val="28"/>
          <w:szCs w:val="28"/>
        </w:rPr>
        <w:t>分）</w:t>
      </w:r>
    </w:p>
    <w:p w:rsidR="00314648" w:rsidRPr="000360B0" w:rsidRDefault="004754D2" w:rsidP="000360B0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 w:rsidRPr="000360B0">
        <w:rPr>
          <w:rFonts w:ascii="仿宋_GB2312" w:eastAsia="仿宋_GB2312" w:hAnsi="黑体" w:cs="黑体" w:hint="eastAsia"/>
          <w:sz w:val="28"/>
          <w:szCs w:val="28"/>
        </w:rPr>
        <w:t>（三）</w:t>
      </w:r>
      <w:r w:rsidRPr="000360B0">
        <w:rPr>
          <w:rFonts w:ascii="仿宋_GB2312" w:eastAsia="仿宋_GB2312" w:hAnsi="仿宋_GB2312" w:cs="仿宋_GB2312" w:hint="eastAsia"/>
          <w:sz w:val="28"/>
          <w:szCs w:val="28"/>
        </w:rPr>
        <w:t>没有进行装饰，但寝室内务整洁干净。（</w:t>
      </w:r>
      <w:r w:rsidRPr="000360B0">
        <w:rPr>
          <w:rFonts w:ascii="仿宋_GB2312" w:eastAsia="仿宋_GB2312" w:hAnsi="仿宋_GB2312" w:cs="仿宋_GB2312" w:hint="eastAsia"/>
          <w:sz w:val="28"/>
          <w:szCs w:val="28"/>
        </w:rPr>
        <w:t>20</w:t>
      </w:r>
      <w:r w:rsidRPr="000360B0">
        <w:rPr>
          <w:rFonts w:ascii="仿宋_GB2312" w:eastAsia="仿宋_GB2312" w:hAnsi="仿宋_GB2312" w:cs="仿宋_GB2312" w:hint="eastAsia"/>
          <w:sz w:val="28"/>
          <w:szCs w:val="28"/>
        </w:rPr>
        <w:t>分）</w:t>
      </w:r>
    </w:p>
    <w:p w:rsidR="00314648" w:rsidRPr="000360B0" w:rsidRDefault="004754D2" w:rsidP="000360B0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 w:rsidRPr="000360B0">
        <w:rPr>
          <w:rFonts w:ascii="仿宋_GB2312" w:eastAsia="仿宋_GB2312" w:hAnsi="黑体" w:cs="黑体" w:hint="eastAsia"/>
          <w:sz w:val="28"/>
          <w:szCs w:val="28"/>
        </w:rPr>
        <w:t>（四）</w:t>
      </w:r>
      <w:r w:rsidRPr="000360B0">
        <w:rPr>
          <w:rFonts w:ascii="仿宋_GB2312" w:eastAsia="仿宋_GB2312" w:hAnsi="仿宋_GB2312" w:cs="仿宋_GB2312" w:hint="eastAsia"/>
          <w:sz w:val="28"/>
          <w:szCs w:val="28"/>
        </w:rPr>
        <w:t>没有任何装饰且寝室不整洁。（</w:t>
      </w:r>
      <w:r w:rsidRPr="000360B0">
        <w:rPr>
          <w:rFonts w:ascii="仿宋_GB2312" w:eastAsia="仿宋_GB2312" w:hAnsi="仿宋_GB2312" w:cs="仿宋_GB2312" w:hint="eastAsia"/>
          <w:sz w:val="28"/>
          <w:szCs w:val="28"/>
        </w:rPr>
        <w:t>0</w:t>
      </w:r>
      <w:r w:rsidRPr="000360B0">
        <w:rPr>
          <w:rFonts w:ascii="仿宋_GB2312" w:eastAsia="仿宋_GB2312" w:hAnsi="仿宋_GB2312" w:cs="仿宋_GB2312" w:hint="eastAsia"/>
          <w:sz w:val="28"/>
          <w:szCs w:val="28"/>
        </w:rPr>
        <w:t>分）</w:t>
      </w:r>
    </w:p>
    <w:p w:rsidR="00314648" w:rsidRPr="000360B0" w:rsidRDefault="004754D2" w:rsidP="000360B0">
      <w:pPr>
        <w:spacing w:line="500" w:lineRule="exact"/>
        <w:ind w:firstLineChars="200" w:firstLine="562"/>
        <w:jc w:val="left"/>
        <w:rPr>
          <w:rFonts w:ascii="仿宋_GB2312" w:eastAsia="仿宋_GB2312" w:hAnsi="宋体" w:cs="宋体" w:hint="eastAsia"/>
          <w:b/>
          <w:sz w:val="28"/>
          <w:szCs w:val="28"/>
        </w:rPr>
      </w:pPr>
      <w:r w:rsidRPr="000360B0">
        <w:rPr>
          <w:rFonts w:ascii="仿宋_GB2312" w:eastAsia="仿宋_GB2312" w:hAnsi="宋体" w:cs="宋体" w:hint="eastAsia"/>
          <w:b/>
          <w:sz w:val="28"/>
          <w:szCs w:val="28"/>
        </w:rPr>
        <w:t>三、突出主题评分标准（</w:t>
      </w:r>
      <w:r w:rsidRPr="000360B0">
        <w:rPr>
          <w:rFonts w:ascii="仿宋_GB2312" w:eastAsia="仿宋_GB2312" w:hAnsi="宋体" w:cs="宋体" w:hint="eastAsia"/>
          <w:b/>
          <w:sz w:val="28"/>
          <w:szCs w:val="28"/>
        </w:rPr>
        <w:t>15</w:t>
      </w:r>
      <w:r w:rsidRPr="000360B0">
        <w:rPr>
          <w:rFonts w:ascii="仿宋_GB2312" w:eastAsia="仿宋_GB2312" w:hAnsi="宋体" w:cs="宋体" w:hint="eastAsia"/>
          <w:b/>
          <w:sz w:val="28"/>
          <w:szCs w:val="28"/>
        </w:rPr>
        <w:t>分）</w:t>
      </w:r>
    </w:p>
    <w:p w:rsidR="00314648" w:rsidRPr="000360B0" w:rsidRDefault="004754D2" w:rsidP="000360B0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 w:rsidRPr="000360B0">
        <w:rPr>
          <w:rFonts w:ascii="仿宋_GB2312" w:eastAsia="仿宋_GB2312" w:hAnsi="黑体" w:cs="黑体" w:hint="eastAsia"/>
          <w:sz w:val="28"/>
          <w:szCs w:val="28"/>
        </w:rPr>
        <w:t>（一）</w:t>
      </w:r>
      <w:r w:rsidRPr="000360B0">
        <w:rPr>
          <w:rFonts w:ascii="仿宋_GB2312" w:eastAsia="仿宋_GB2312" w:hAnsi="仿宋_GB2312" w:cs="仿宋_GB2312" w:hint="eastAsia"/>
          <w:sz w:val="28"/>
          <w:szCs w:val="28"/>
        </w:rPr>
        <w:t>主题明确，内容积极向上，有格调。（</w:t>
      </w:r>
      <w:r w:rsidRPr="000360B0">
        <w:rPr>
          <w:rFonts w:ascii="仿宋_GB2312" w:eastAsia="仿宋_GB2312" w:hAnsi="仿宋_GB2312" w:cs="仿宋_GB2312" w:hint="eastAsia"/>
          <w:sz w:val="28"/>
          <w:szCs w:val="28"/>
        </w:rPr>
        <w:t>8</w:t>
      </w:r>
      <w:r w:rsidRPr="000360B0">
        <w:rPr>
          <w:rFonts w:ascii="仿宋_GB2312" w:eastAsia="仿宋_GB2312" w:hAnsi="仿宋_GB2312" w:cs="仿宋_GB2312" w:hint="eastAsia"/>
          <w:sz w:val="28"/>
          <w:szCs w:val="28"/>
        </w:rPr>
        <w:t>分）</w:t>
      </w:r>
    </w:p>
    <w:p w:rsidR="00314648" w:rsidRPr="000360B0" w:rsidRDefault="004754D2" w:rsidP="000360B0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 w:rsidRPr="000360B0">
        <w:rPr>
          <w:rFonts w:ascii="仿宋_GB2312" w:eastAsia="仿宋_GB2312" w:hAnsi="黑体" w:cs="黑体" w:hint="eastAsia"/>
          <w:sz w:val="28"/>
          <w:szCs w:val="28"/>
        </w:rPr>
        <w:t>（二）</w:t>
      </w:r>
      <w:r w:rsidRPr="000360B0">
        <w:rPr>
          <w:rFonts w:ascii="仿宋_GB2312" w:eastAsia="仿宋_GB2312" w:hAnsi="仿宋_GB2312" w:cs="仿宋_GB2312" w:hint="eastAsia"/>
          <w:sz w:val="28"/>
          <w:szCs w:val="28"/>
        </w:rPr>
        <w:t>主题明确，紧扣“青春家园”主题、有较高品位。（</w:t>
      </w:r>
      <w:r w:rsidRPr="000360B0">
        <w:rPr>
          <w:rFonts w:ascii="仿宋_GB2312" w:eastAsia="仿宋_GB2312" w:hAnsi="仿宋_GB2312" w:cs="仿宋_GB2312" w:hint="eastAsia"/>
          <w:sz w:val="28"/>
          <w:szCs w:val="28"/>
        </w:rPr>
        <w:t>15</w:t>
      </w:r>
      <w:r w:rsidRPr="000360B0">
        <w:rPr>
          <w:rFonts w:ascii="仿宋_GB2312" w:eastAsia="仿宋_GB2312" w:hAnsi="仿宋_GB2312" w:cs="仿宋_GB2312" w:hint="eastAsia"/>
          <w:sz w:val="28"/>
          <w:szCs w:val="28"/>
        </w:rPr>
        <w:t xml:space="preserve">分）　</w:t>
      </w:r>
    </w:p>
    <w:p w:rsidR="00314648" w:rsidRPr="000360B0" w:rsidRDefault="004754D2" w:rsidP="000360B0">
      <w:pPr>
        <w:spacing w:line="500" w:lineRule="exact"/>
        <w:ind w:firstLineChars="200" w:firstLine="562"/>
        <w:jc w:val="left"/>
        <w:rPr>
          <w:rFonts w:ascii="仿宋_GB2312" w:eastAsia="仿宋_GB2312" w:hAnsi="宋体" w:cs="宋体" w:hint="eastAsia"/>
          <w:b/>
          <w:sz w:val="28"/>
          <w:szCs w:val="28"/>
        </w:rPr>
      </w:pPr>
      <w:r w:rsidRPr="000360B0">
        <w:rPr>
          <w:rFonts w:ascii="仿宋_GB2312" w:eastAsia="仿宋_GB2312" w:hAnsi="宋体" w:cs="宋体" w:hint="eastAsia"/>
          <w:b/>
          <w:sz w:val="28"/>
          <w:szCs w:val="28"/>
        </w:rPr>
        <w:t>四、巧妙构思、创意评分标准（</w:t>
      </w:r>
      <w:r w:rsidRPr="000360B0">
        <w:rPr>
          <w:rFonts w:ascii="仿宋_GB2312" w:eastAsia="仿宋_GB2312" w:hAnsi="宋体" w:cs="宋体" w:hint="eastAsia"/>
          <w:b/>
          <w:sz w:val="28"/>
          <w:szCs w:val="28"/>
        </w:rPr>
        <w:t>15</w:t>
      </w:r>
      <w:r w:rsidRPr="000360B0">
        <w:rPr>
          <w:rFonts w:ascii="仿宋_GB2312" w:eastAsia="仿宋_GB2312" w:hAnsi="宋体" w:cs="宋体" w:hint="eastAsia"/>
          <w:b/>
          <w:sz w:val="28"/>
          <w:szCs w:val="28"/>
        </w:rPr>
        <w:t>分）</w:t>
      </w:r>
    </w:p>
    <w:p w:rsidR="00314648" w:rsidRPr="000360B0" w:rsidRDefault="004754D2" w:rsidP="000360B0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 w:rsidRPr="000360B0">
        <w:rPr>
          <w:rFonts w:ascii="仿宋_GB2312" w:eastAsia="仿宋_GB2312" w:hAnsi="黑体" w:cs="黑体" w:hint="eastAsia"/>
          <w:sz w:val="28"/>
          <w:szCs w:val="28"/>
        </w:rPr>
        <w:t>（一）</w:t>
      </w:r>
      <w:r w:rsidRPr="000360B0">
        <w:rPr>
          <w:rFonts w:ascii="仿宋_GB2312" w:eastAsia="仿宋_GB2312" w:hAnsi="仿宋_GB2312" w:cs="仿宋_GB2312" w:hint="eastAsia"/>
          <w:sz w:val="28"/>
          <w:szCs w:val="28"/>
        </w:rPr>
        <w:t>设计</w:t>
      </w:r>
      <w:r w:rsidR="000360B0">
        <w:rPr>
          <w:rFonts w:ascii="仿宋_GB2312" w:eastAsia="仿宋_GB2312" w:hAnsi="仿宋_GB2312" w:cs="仿宋_GB2312" w:hint="eastAsia"/>
          <w:sz w:val="28"/>
          <w:szCs w:val="28"/>
        </w:rPr>
        <w:t>富有</w:t>
      </w:r>
      <w:r w:rsidRPr="000360B0">
        <w:rPr>
          <w:rFonts w:ascii="仿宋_GB2312" w:eastAsia="仿宋_GB2312" w:hAnsi="仿宋_GB2312" w:cs="仿宋_GB2312" w:hint="eastAsia"/>
          <w:sz w:val="28"/>
          <w:szCs w:val="28"/>
        </w:rPr>
        <w:t>特色。（</w:t>
      </w:r>
      <w:r w:rsidRPr="000360B0">
        <w:rPr>
          <w:rFonts w:ascii="仿宋_GB2312" w:eastAsia="仿宋_GB2312" w:hAnsi="仿宋_GB2312" w:cs="仿宋_GB2312" w:hint="eastAsia"/>
          <w:sz w:val="28"/>
          <w:szCs w:val="28"/>
        </w:rPr>
        <w:t>8</w:t>
      </w:r>
      <w:r w:rsidRPr="000360B0">
        <w:rPr>
          <w:rFonts w:ascii="仿宋_GB2312" w:eastAsia="仿宋_GB2312" w:hAnsi="仿宋_GB2312" w:cs="仿宋_GB2312" w:hint="eastAsia"/>
          <w:sz w:val="28"/>
          <w:szCs w:val="28"/>
        </w:rPr>
        <w:t>分）</w:t>
      </w:r>
    </w:p>
    <w:p w:rsidR="00314648" w:rsidRPr="000360B0" w:rsidRDefault="004754D2" w:rsidP="000360B0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 w:rsidRPr="000360B0">
        <w:rPr>
          <w:rFonts w:ascii="仿宋_GB2312" w:eastAsia="仿宋_GB2312" w:hAnsi="黑体" w:cs="黑体" w:hint="eastAsia"/>
          <w:sz w:val="28"/>
          <w:szCs w:val="28"/>
        </w:rPr>
        <w:t>（二）</w:t>
      </w:r>
      <w:r w:rsidRPr="000360B0">
        <w:rPr>
          <w:rFonts w:ascii="仿宋_GB2312" w:eastAsia="仿宋_GB2312" w:hAnsi="仿宋_GB2312" w:cs="仿宋_GB2312" w:hint="eastAsia"/>
          <w:sz w:val="28"/>
          <w:szCs w:val="28"/>
        </w:rPr>
        <w:t>设计</w:t>
      </w:r>
      <w:r w:rsidRPr="000360B0">
        <w:rPr>
          <w:rFonts w:ascii="仿宋_GB2312" w:eastAsia="仿宋_GB2312" w:hAnsi="仿宋_GB2312" w:cs="仿宋_GB2312" w:hint="eastAsia"/>
          <w:sz w:val="28"/>
          <w:szCs w:val="28"/>
        </w:rPr>
        <w:t>具有独特新颖的创意（如有废物利用），有赏心悦目之效。（</w:t>
      </w:r>
      <w:r w:rsidRPr="000360B0">
        <w:rPr>
          <w:rFonts w:ascii="仿宋_GB2312" w:eastAsia="仿宋_GB2312" w:hAnsi="仿宋_GB2312" w:cs="仿宋_GB2312" w:hint="eastAsia"/>
          <w:sz w:val="28"/>
          <w:szCs w:val="28"/>
        </w:rPr>
        <w:t>15</w:t>
      </w:r>
      <w:r w:rsidRPr="000360B0">
        <w:rPr>
          <w:rFonts w:ascii="仿宋_GB2312" w:eastAsia="仿宋_GB2312" w:hAnsi="仿宋_GB2312" w:cs="仿宋_GB2312" w:hint="eastAsia"/>
          <w:sz w:val="28"/>
          <w:szCs w:val="28"/>
        </w:rPr>
        <w:t>分）</w:t>
      </w:r>
    </w:p>
    <w:p w:rsidR="000360B0" w:rsidRDefault="000360B0" w:rsidP="000360B0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314648" w:rsidRPr="000360B0" w:rsidRDefault="004754D2" w:rsidP="000360B0">
      <w:pPr>
        <w:spacing w:line="500" w:lineRule="exact"/>
        <w:ind w:firstLineChars="200" w:firstLine="562"/>
        <w:jc w:val="left"/>
        <w:rPr>
          <w:rFonts w:ascii="仿宋_GB2312" w:eastAsia="仿宋_GB2312" w:hAnsi="仿宋_GB2312" w:cs="仿宋_GB2312" w:hint="eastAsia"/>
          <w:b/>
          <w:color w:val="FF0000"/>
          <w:sz w:val="28"/>
          <w:szCs w:val="28"/>
        </w:rPr>
      </w:pPr>
      <w:r w:rsidRPr="000360B0">
        <w:rPr>
          <w:rFonts w:ascii="仿宋_GB2312" w:eastAsia="仿宋_GB2312" w:hAnsi="仿宋_GB2312" w:cs="仿宋_GB2312" w:hint="eastAsia"/>
          <w:b/>
          <w:color w:val="FF0000"/>
          <w:sz w:val="28"/>
          <w:szCs w:val="28"/>
        </w:rPr>
        <w:t>寝室若有违反</w:t>
      </w:r>
      <w:r w:rsidR="000360B0">
        <w:rPr>
          <w:rFonts w:ascii="仿宋_GB2312" w:eastAsia="仿宋_GB2312" w:hAnsi="仿宋_GB2312" w:cs="仿宋_GB2312" w:hint="eastAsia"/>
          <w:b/>
          <w:color w:val="FF0000"/>
          <w:sz w:val="28"/>
          <w:szCs w:val="28"/>
        </w:rPr>
        <w:t>学校关于</w:t>
      </w:r>
      <w:r w:rsidRPr="000360B0">
        <w:rPr>
          <w:rFonts w:ascii="仿宋_GB2312" w:eastAsia="仿宋_GB2312" w:hAnsi="仿宋_GB2312" w:cs="仿宋_GB2312" w:hint="eastAsia"/>
          <w:b/>
          <w:color w:val="FF0000"/>
          <w:sz w:val="28"/>
          <w:szCs w:val="28"/>
        </w:rPr>
        <w:t>宿舍管理</w:t>
      </w:r>
      <w:r w:rsidR="000360B0">
        <w:rPr>
          <w:rFonts w:ascii="仿宋_GB2312" w:eastAsia="仿宋_GB2312" w:hAnsi="仿宋_GB2312" w:cs="仿宋_GB2312" w:hint="eastAsia"/>
          <w:b/>
          <w:color w:val="FF0000"/>
          <w:sz w:val="28"/>
          <w:szCs w:val="28"/>
        </w:rPr>
        <w:t>的相关规定</w:t>
      </w:r>
      <w:r w:rsidRPr="000360B0">
        <w:rPr>
          <w:rFonts w:ascii="仿宋_GB2312" w:eastAsia="仿宋_GB2312" w:hAnsi="仿宋_GB2312" w:cs="仿宋_GB2312" w:hint="eastAsia"/>
          <w:b/>
          <w:color w:val="FF0000"/>
          <w:sz w:val="28"/>
          <w:szCs w:val="28"/>
        </w:rPr>
        <w:t>者取消比赛资格。</w:t>
      </w:r>
    </w:p>
    <w:p w:rsidR="00314648" w:rsidRPr="000360B0" w:rsidRDefault="000360B0" w:rsidP="000360B0">
      <w:pPr>
        <w:spacing w:line="500" w:lineRule="exact"/>
        <w:ind w:firstLineChars="200" w:firstLine="562"/>
        <w:jc w:val="left"/>
        <w:rPr>
          <w:rFonts w:ascii="仿宋_GB2312" w:eastAsia="仿宋_GB2312" w:hAnsi="仿宋_GB2312" w:cs="仿宋_GB2312" w:hint="eastAsia"/>
          <w:b/>
          <w:color w:val="FF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FF0000"/>
          <w:sz w:val="28"/>
          <w:szCs w:val="28"/>
        </w:rPr>
        <w:t>现场评选时，</w:t>
      </w:r>
      <w:r w:rsidR="004754D2" w:rsidRPr="000360B0">
        <w:rPr>
          <w:rFonts w:ascii="仿宋_GB2312" w:eastAsia="仿宋_GB2312" w:hAnsi="仿宋_GB2312" w:cs="仿宋_GB2312" w:hint="eastAsia"/>
          <w:b/>
          <w:color w:val="FF0000"/>
          <w:sz w:val="28"/>
          <w:szCs w:val="28"/>
        </w:rPr>
        <w:t>参赛寝室如若无人，视为放弃参赛资格。</w:t>
      </w:r>
    </w:p>
    <w:sectPr w:rsidR="00314648" w:rsidRPr="000360B0" w:rsidSect="00314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4D2" w:rsidRDefault="004754D2" w:rsidP="000360B0">
      <w:r>
        <w:separator/>
      </w:r>
    </w:p>
  </w:endnote>
  <w:endnote w:type="continuationSeparator" w:id="1">
    <w:p w:rsidR="004754D2" w:rsidRDefault="004754D2" w:rsidP="00036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4D2" w:rsidRDefault="004754D2" w:rsidP="000360B0">
      <w:r>
        <w:separator/>
      </w:r>
    </w:p>
  </w:footnote>
  <w:footnote w:type="continuationSeparator" w:id="1">
    <w:p w:rsidR="004754D2" w:rsidRDefault="004754D2" w:rsidP="000360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15C35CE"/>
    <w:rsid w:val="000360B0"/>
    <w:rsid w:val="00314648"/>
    <w:rsid w:val="004754D2"/>
    <w:rsid w:val="015C35CE"/>
    <w:rsid w:val="665A3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46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36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360B0"/>
    <w:rPr>
      <w:kern w:val="2"/>
      <w:sz w:val="18"/>
      <w:szCs w:val="18"/>
    </w:rPr>
  </w:style>
  <w:style w:type="paragraph" w:styleId="a4">
    <w:name w:val="footer"/>
    <w:basedOn w:val="a"/>
    <w:link w:val="Char0"/>
    <w:rsid w:val="00036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360B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>China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张薇薇</cp:lastModifiedBy>
  <cp:revision>2</cp:revision>
  <dcterms:created xsi:type="dcterms:W3CDTF">2016-10-11T13:45:00Z</dcterms:created>
  <dcterms:modified xsi:type="dcterms:W3CDTF">2016-10-13T08:31:00Z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